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7B1" w:rsidRDefault="001067B1" w:rsidP="001067B1">
      <w:pPr>
        <w:jc w:val="center"/>
        <w:rPr>
          <w:b/>
        </w:rPr>
      </w:pPr>
      <w:r>
        <w:rPr>
          <w:b/>
        </w:rPr>
        <w:t xml:space="preserve">Вопросы к экзамену </w:t>
      </w:r>
    </w:p>
    <w:p w:rsidR="001067B1" w:rsidRDefault="001067B1" w:rsidP="001067B1">
      <w:pPr>
        <w:jc w:val="center"/>
        <w:rPr>
          <w:b/>
        </w:rPr>
      </w:pP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0" w:name="_Hlk531772103"/>
      <w:r>
        <w:t>Назначение САПР Компас 3D LT.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Что включает в себя программная среда САПР Компас 3D LT V</w:t>
      </w:r>
      <w:r w:rsidR="00CE0D40">
        <w:t>16</w:t>
      </w:r>
      <w:r>
        <w:t>.0?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типы файлов можно создавать в программе Компас 3D LT V</w:t>
      </w:r>
      <w:r w:rsidR="00CE0D40">
        <w:t>16</w:t>
      </w:r>
      <w:r>
        <w:t>.0?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1" w:name="_Hlk531772184"/>
      <w:bookmarkEnd w:id="0"/>
      <w:r>
        <w:t xml:space="preserve">Какие отличительные особенности имеет версия </w:t>
      </w:r>
      <w:r w:rsidR="00CE0D40">
        <w:t>16</w:t>
      </w:r>
      <w:r>
        <w:t>.0?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Что такое ЕСКД?  Для чего нужна ЕСКД?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 запускается программа КОМПАС 3D LT V</w:t>
      </w:r>
      <w:r w:rsidR="00CE0D40">
        <w:t>6</w:t>
      </w:r>
      <w:r>
        <w:t>.0?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2" w:name="_Hlk531772246"/>
      <w:bookmarkEnd w:id="1"/>
      <w:r>
        <w:t>Как можно получить текущую справочную информацию о программе КОМПАС 3D LT V</w:t>
      </w:r>
      <w:r w:rsidR="00CE0D40">
        <w:t>16</w:t>
      </w:r>
      <w:r>
        <w:t>.0?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новые документы можно создавать в Компас 3D LT V</w:t>
      </w:r>
      <w:proofErr w:type="gramStart"/>
      <w:r w:rsidR="00CE0D40">
        <w:t>16</w:t>
      </w:r>
      <w:r>
        <w:t>.0?:</w:t>
      </w:r>
      <w:proofErr w:type="gramEnd"/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Количество локальных систем координат, допустимое в Компас 3D LT V</w:t>
      </w:r>
      <w:r w:rsidR="00CE0D40">
        <w:t>16</w:t>
      </w:r>
      <w:r>
        <w:t>.0?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3" w:name="_Hlk531772320"/>
      <w:bookmarkEnd w:id="2"/>
      <w:r>
        <w:t xml:space="preserve">Что делать, если вы хотите узнать больше о командах или любом объекте системы КОМПАС-3D? 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чертежа?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Где находится начало абсолютной системы координат фрагмента?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4" w:name="_Hlk531772376"/>
      <w:bookmarkEnd w:id="3"/>
      <w:r>
        <w:t>Где находится начало абсолютной системы координат детали?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Укажите как можно задать параметры формата в программе Компас 3D?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Ориентация листа чертежа. Какой она бывает и как задается в программе Компас 3D</w:t>
      </w:r>
      <w:bookmarkEnd w:id="4"/>
      <w:r>
        <w:t>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5" w:name="_Hlk531772429"/>
      <w:r>
        <w:t>Где помещают основную надпись на чертеже?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основные сведения указывают в основной надписи производственного чертежа?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основные сведения указывают в основной надписи учебного чертежа?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6" w:name="_Hlk531772490"/>
      <w:bookmarkEnd w:id="5"/>
      <w:r>
        <w:t>С помощью каких команд можно заполнить основную надпись чертежа?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Какие команды для ввода правильного многоугольника Вы знаете?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Назовите параметры для ввода правильного многоугольника.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7" w:name="_Hlk531772543"/>
      <w:bookmarkEnd w:id="6"/>
      <w:r>
        <w:t>Зачем нужны точные построения?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 чем основан метод точных привязок?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В чем разница между локальными и глобальными привязками? 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8" w:name="_Hlk531772588"/>
      <w:bookmarkEnd w:id="7"/>
      <w:r>
        <w:t>Какие параметры имеет команда Скругление?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По какой команде на панели Редактирования можно удалить лишние элементы на чертеже?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Назовите основные элементы интерфейса системы трехмерного (3D) твердотельного моделирования, их назначение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9" w:name="_Hlk531772632"/>
      <w:bookmarkEnd w:id="8"/>
      <w:r>
        <w:t>Как расположены оси изометрической проекции?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proofErr w:type="gramStart"/>
      <w:r>
        <w:t>Как  откладывают</w:t>
      </w:r>
      <w:proofErr w:type="gramEnd"/>
      <w:r>
        <w:t xml:space="preserve"> размеры при построении изометрической проекции предмета по осям X, Y, Z? 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Что такое правильные многогранники?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10" w:name="_Hlk531772691"/>
      <w:bookmarkEnd w:id="9"/>
      <w:r>
        <w:lastRenderedPageBreak/>
        <w:t xml:space="preserve">Дайте определение тел вращения: цилиндра, конуса, шара. 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Какие способы </w:t>
      </w:r>
      <w:proofErr w:type="gramStart"/>
      <w:r>
        <w:t>построения  3</w:t>
      </w:r>
      <w:proofErr w:type="gramEnd"/>
      <w:r>
        <w:t>-х мерных моделей тел вращения в Компас 3D LT 7.0 вы знаете?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 xml:space="preserve">Какой алгоритм </w:t>
      </w:r>
      <w:proofErr w:type="gramStart"/>
      <w:r>
        <w:t>построения  3</w:t>
      </w:r>
      <w:proofErr w:type="gramEnd"/>
      <w:r>
        <w:t>-х мерной модели цилиндра?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11" w:name="_Hlk531772736"/>
      <w:bookmarkEnd w:id="10"/>
      <w:r>
        <w:t xml:space="preserve">Какой алгоритм </w:t>
      </w:r>
      <w:proofErr w:type="gramStart"/>
      <w:r>
        <w:t>построения  3</w:t>
      </w:r>
      <w:proofErr w:type="gramEnd"/>
      <w:r>
        <w:t>-х мерной модели конуса?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Дайте определение кинематической поверхности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r>
        <w:t>На чем основан кинематический способ конструирования поверхностей?</w:t>
      </w:r>
    </w:p>
    <w:p w:rsidR="001067B1" w:rsidRDefault="001067B1" w:rsidP="001067B1">
      <w:pPr>
        <w:pStyle w:val="21"/>
        <w:widowControl/>
        <w:numPr>
          <w:ilvl w:val="0"/>
          <w:numId w:val="1"/>
        </w:numPr>
        <w:tabs>
          <w:tab w:val="left" w:pos="0"/>
        </w:tabs>
        <w:jc w:val="left"/>
      </w:pPr>
      <w:bookmarkStart w:id="12" w:name="_Hlk531772777"/>
      <w:bookmarkStart w:id="13" w:name="_GoBack"/>
      <w:bookmarkEnd w:id="11"/>
      <w:r>
        <w:t>Какой алгоритм построения трехмерной модели тела вращения по образующей линии?</w:t>
      </w:r>
    </w:p>
    <w:bookmarkEnd w:id="12"/>
    <w:bookmarkEnd w:id="13"/>
    <w:p w:rsidR="001067B1" w:rsidRDefault="001067B1" w:rsidP="001067B1">
      <w:pPr>
        <w:spacing w:line="360" w:lineRule="auto"/>
        <w:jc w:val="both"/>
        <w:rPr>
          <w:color w:val="000000"/>
          <w:spacing w:val="-3"/>
        </w:rPr>
      </w:pPr>
    </w:p>
    <w:p w:rsidR="001067B1" w:rsidRDefault="001067B1"/>
    <w:sectPr w:rsidR="00106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4B53B3"/>
    <w:multiLevelType w:val="hybridMultilevel"/>
    <w:tmpl w:val="8DE86D86"/>
    <w:lvl w:ilvl="0" w:tplc="041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B1"/>
    <w:rsid w:val="001067B1"/>
    <w:rsid w:val="00CE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EDB9F"/>
  <w15:chartTrackingRefBased/>
  <w15:docId w15:val="{89331AB9-3899-4C94-AD51-3C60A0C8C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6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1067B1"/>
    <w:pPr>
      <w:widowControl w:val="0"/>
      <w:spacing w:before="120"/>
      <w:jc w:val="both"/>
    </w:pPr>
    <w:rPr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2018-11-19T09:11:00Z</dcterms:created>
  <dcterms:modified xsi:type="dcterms:W3CDTF">2018-12-05T05:31:00Z</dcterms:modified>
</cp:coreProperties>
</file>